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F9C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附件1：</w:t>
      </w:r>
    </w:p>
    <w:p w14:paraId="419759E6">
      <w:pPr>
        <w:widowControl/>
        <w:kinsoku w:val="0"/>
        <w:autoSpaceDE w:val="0"/>
        <w:autoSpaceDN w:val="0"/>
        <w:adjustRightInd w:val="0"/>
        <w:snapToGrid w:val="0"/>
        <w:spacing w:before="185" w:line="360" w:lineRule="auto"/>
        <w:ind w:left="2627" w:right="213" w:hanging="2422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新时代民办高校思政课建设学术论文征集选题指南</w:t>
      </w:r>
    </w:p>
    <w:p w14:paraId="2576D28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1.新时代民办高校思政课教师队伍建设的困境及解决对策研究</w:t>
      </w:r>
      <w:bookmarkStart w:id="0" w:name="_GoBack"/>
      <w:bookmarkEnd w:id="0"/>
    </w:p>
    <w:p w14:paraId="50F4C4D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2.新时代民办高校思政课青年教师的培养培训机制研究</w:t>
      </w:r>
    </w:p>
    <w:p w14:paraId="6FAA19C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3.新时代民办高校思政课教师的考评及激励机制研究</w:t>
      </w:r>
    </w:p>
    <w:p w14:paraId="446DA58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4.新时代民办高校思政课高质量发展理念研究</w:t>
      </w:r>
    </w:p>
    <w:p w14:paraId="63CDCE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5.新时代民办高校思政课教学体系构建研究</w:t>
      </w:r>
    </w:p>
    <w:p w14:paraId="37EDA73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6.新时代民办高校思政课教材体系向教学体系转化研究</w:t>
      </w:r>
    </w:p>
    <w:p w14:paraId="47A5713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7.新时代民办高校思政课“以学生为中心”的教学方法研究</w:t>
      </w:r>
    </w:p>
    <w:p w14:paraId="0B50739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8.新时代民办高校思政课混合式教学模式研究</w:t>
      </w:r>
    </w:p>
    <w:p w14:paraId="56EF7F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9.新时代提升民办高校思政课教学针对性、吸引力研究</w:t>
      </w:r>
    </w:p>
    <w:p w14:paraId="7FDECA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10.人工智能赋能新时代民办高校思政课教学研究</w:t>
      </w:r>
    </w:p>
    <w:p w14:paraId="74257B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11.新时代民办高校思政课实践教学研究</w:t>
      </w:r>
    </w:p>
    <w:p w14:paraId="0827A0D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12.新时代民办高校大思政课建设研究</w:t>
      </w:r>
    </w:p>
    <w:p w14:paraId="64E942B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13.新时代民办高校“大思政课”协同育人机制研究</w:t>
      </w:r>
    </w:p>
    <w:p w14:paraId="02F4A2A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14.新时代民办高校思政课与学生日常思想政治工作深度融合机制研究</w:t>
      </w:r>
    </w:p>
    <w:p w14:paraId="036A890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8"/>
          <w:spacing w:val="2"/>
          <w:kern w:val="0"/>
          <w:sz w:val="32"/>
          <w:szCs w:val="32"/>
          <w:lang w:val="en-US" w:eastAsia="zh-CN"/>
        </w:rPr>
        <w:t>15.其他与新时代民办高校思政课建设相关的选题研究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554C5"/>
    <w:rsid w:val="277554C5"/>
    <w:rsid w:val="59C8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2025-01-06T09:18:00Z</dcterms:created>
  <dc:creator>李玲妹</dc:creator>
  <cp:lastModifiedBy>李玲妹</cp:lastModifiedBy>
  <dcterms:modified xsi:type="dcterms:W3CDTF">2025-01-06T09:19:59Z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CD4EF1C7E7DD43B8B533280FD8495820_13</vt:lpwstr>
  </property>
  <property fmtid="{D5CDD505-2E9C-101B-9397-08002B2CF9AE}" pid="4" name="KSOTemplateDocerSaveRecord">
    <vt:lpwstr>eyJoZGlkIjoiMzAzYzAwZjA1ZjU3YTZjM2JmNjgzOGRlMmY2YTU3OGEiLCJ1c2VySWQiOiIxNDQyNzEzNzM2In0=</vt:lpwstr>
  </property>
</Properties>
</file>